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目名称:青海庆华煤化有限责任公司VOCs治理工程界区外公辅设施设备采购安装工程招标公告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招标范围：2.2 招标范围：根据设计图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纸施工，其中包括（电缆采购、安装，管道及阀门管件采购、安装，制氮机组采购、安装，制氮机组、缓冲罐设备土建基础制作，压力容器及压力管道属地办理报备和使用登记证）等。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29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8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C8015E3-E918-4373-96CD-BB1C3ED2F5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04C92605-27B9-43DC-B646-7879D9528B76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F6099679-2728-424A-8457-33D772F0498F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1ECF4D43-7062-4F18-81D1-765600ED65ED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13A8085-AF72-4183-8CF2-B66EED08A7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MDdkN2RjMzlmYTk4ZjAyZTFlZDI4MzAyMzM1OGMifQ=="/>
  </w:docVars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8106D7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645054"/>
    <w:rsid w:val="12BF4AF6"/>
    <w:rsid w:val="13D85D8D"/>
    <w:rsid w:val="1467707E"/>
    <w:rsid w:val="14C43F47"/>
    <w:rsid w:val="1548380D"/>
    <w:rsid w:val="168E7AD3"/>
    <w:rsid w:val="177113F6"/>
    <w:rsid w:val="189B0D20"/>
    <w:rsid w:val="1A716576"/>
    <w:rsid w:val="1A7B3009"/>
    <w:rsid w:val="1B6603FC"/>
    <w:rsid w:val="1C0D1E05"/>
    <w:rsid w:val="1C911308"/>
    <w:rsid w:val="1CA66756"/>
    <w:rsid w:val="1D2D6F7A"/>
    <w:rsid w:val="1DFE3ADC"/>
    <w:rsid w:val="1E7E39A6"/>
    <w:rsid w:val="1F3977E8"/>
    <w:rsid w:val="205B025F"/>
    <w:rsid w:val="20F95B90"/>
    <w:rsid w:val="21FA78B2"/>
    <w:rsid w:val="22353929"/>
    <w:rsid w:val="23704C4A"/>
    <w:rsid w:val="24722E40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726849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5FCF5958"/>
    <w:rsid w:val="60B319B7"/>
    <w:rsid w:val="62787B1D"/>
    <w:rsid w:val="62D039E7"/>
    <w:rsid w:val="62FB41D9"/>
    <w:rsid w:val="63081865"/>
    <w:rsid w:val="638D4036"/>
    <w:rsid w:val="65AC2DD2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A53B7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500</Words>
  <Characters>549</Characters>
  <Lines>5</Lines>
  <Paragraphs>1</Paragraphs>
  <TotalTime>51</TotalTime>
  <ScaleCrop>false</ScaleCrop>
  <LinksUpToDate>false</LinksUpToDate>
  <CharactersWithSpaces>833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2022-04-29T03:49:24Z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A14BC327FE2741578AE9149BB70AA3E8</vt:lpwstr>
  </property>
  <property fmtid="{D5CDD505-2E9C-101B-9397-08002B2CF9AE}" pid="4" name="commondata">
    <vt:lpwstr>eyJoZGlkIjoiZWExYjY2MWZmOWFjYmI1MDBlZGY5MzA0ZDA4ZTAzMDEifQ==</vt:lpwstr>
  </property>
</Properties>
</file>