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rPr>
      </w:pPr>
      <w:r>
        <w:rPr>
          <w:rFonts w:hint="eastAsia"/>
        </w:rPr>
        <w:t>中国采招网报名确认函</w:t>
      </w:r>
    </w:p>
    <w:p>
      <w:pPr>
        <w:pStyle w:val="11"/>
        <w:keepNext w:val="0"/>
        <w:keepLines w:val="0"/>
        <w:widowControl/>
        <w:suppressLineNumbers w:val="0"/>
        <w:spacing w:before="75" w:beforeAutospacing="0" w:after="75" w:afterAutospacing="0"/>
        <w:ind w:left="0" w:right="0" w:firstLine="0"/>
        <w:rPr>
          <w:rFonts w:hint="eastAsia" w:ascii="宋体" w:hAnsi="宋体" w:cs="宋体"/>
          <w:b/>
          <w:color w:val="000000"/>
          <w:kern w:val="0"/>
          <w:sz w:val="24"/>
          <w:szCs w:val="23"/>
          <w:shd w:val="clear" w:color="auto" w:fill="FFFFFF"/>
          <w:lang w:val="en-US" w:eastAsia="zh-CN"/>
        </w:rPr>
      </w:pPr>
      <w:r>
        <w:rPr>
          <w:rFonts w:hint="eastAsia" w:ascii="宋体" w:hAnsi="宋体" w:cs="宋体"/>
          <w:b/>
          <w:color w:val="000000"/>
          <w:kern w:val="0"/>
          <w:sz w:val="24"/>
          <w:szCs w:val="23"/>
          <w:shd w:val="clear" w:color="auto" w:fill="FFFFFF"/>
          <w:lang w:eastAsia="zh-CN"/>
        </w:rPr>
        <w:t>项</w:t>
      </w:r>
      <w:r>
        <w:rPr>
          <w:rFonts w:hint="eastAsia" w:ascii="宋体" w:hAnsi="宋体" w:cs="宋体"/>
          <w:b/>
          <w:color w:val="000000"/>
          <w:kern w:val="0"/>
          <w:sz w:val="24"/>
          <w:szCs w:val="23"/>
          <w:shd w:val="clear" w:color="auto" w:fill="FFFFFF"/>
          <w:lang w:val="en-US" w:eastAsia="zh-CN"/>
        </w:rPr>
        <w:t>目名称:佛山市科顺建筑材料有限公司新建丙类仓库工程总承包招标前信息公示</w:t>
      </w:r>
    </w:p>
    <w:p>
      <w:pPr>
        <w:pStyle w:val="11"/>
        <w:keepNext w:val="0"/>
        <w:keepLines w:val="0"/>
        <w:widowControl/>
        <w:suppressLineNumbers w:val="0"/>
        <w:spacing w:before="75" w:beforeAutospacing="0" w:after="75" w:afterAutospacing="0"/>
        <w:ind w:left="0" w:right="0" w:firstLine="0"/>
        <w:rPr>
          <w:rFonts w:hint="eastAsia" w:ascii="宋体" w:hAnsi="宋体" w:cs="宋体"/>
          <w:b/>
          <w:color w:val="000000"/>
          <w:kern w:val="0"/>
          <w:sz w:val="24"/>
          <w:szCs w:val="23"/>
          <w:shd w:val="clear" w:color="auto" w:fill="FFFFFF"/>
          <w:lang w:val="en-US" w:eastAsia="zh-CN"/>
        </w:rPr>
      </w:pPr>
      <w:r>
        <w:rPr>
          <w:rFonts w:hint="eastAsia" w:ascii="宋体" w:hAnsi="宋体" w:cs="宋体"/>
          <w:b/>
          <w:color w:val="000000"/>
          <w:kern w:val="0"/>
          <w:sz w:val="24"/>
          <w:szCs w:val="23"/>
          <w:shd w:val="clear" w:color="auto" w:fill="FFFFFF"/>
          <w:lang w:val="en-US" w:eastAsia="zh-CN"/>
        </w:rPr>
        <w:t>招标范围：1、工程规模：</w:t>
      </w:r>
    </w:p>
    <w:p>
      <w:pPr>
        <w:pStyle w:val="11"/>
        <w:keepNext w:val="0"/>
        <w:keepLines w:val="0"/>
        <w:widowControl/>
        <w:suppressLineNumbers w:val="0"/>
        <w:spacing w:before="75" w:beforeAutospacing="0" w:after="75" w:afterAutospacing="0"/>
        <w:ind w:left="0" w:right="0" w:firstLine="0"/>
        <w:rPr>
          <w:rFonts w:hint="eastAsia" w:ascii="宋体" w:hAnsi="宋体" w:cs="宋体"/>
          <w:b/>
          <w:color w:val="000000"/>
          <w:kern w:val="0"/>
          <w:sz w:val="24"/>
          <w:szCs w:val="23"/>
          <w:shd w:val="clear" w:color="auto" w:fill="FFFFFF"/>
          <w:lang w:val="en-US" w:eastAsia="zh-CN"/>
        </w:rPr>
      </w:pPr>
      <w:r>
        <w:rPr>
          <w:rFonts w:hint="eastAsia" w:ascii="宋体" w:hAnsi="宋体" w:cs="宋体"/>
          <w:b/>
          <w:color w:val="000000"/>
          <w:kern w:val="0"/>
          <w:sz w:val="24"/>
          <w:szCs w:val="23"/>
          <w:shd w:val="clear" w:color="auto" w:fill="FFFFFF"/>
          <w:lang w:val="en-US" w:eastAsia="zh-CN"/>
        </w:rPr>
        <w:t>新建丙类仓库工程：建筑层数地上主体6 层，建筑高度：38 米，总建筑面积12434.16㎡，其中首层基底建筑面积为2072.36 ㎡；消防水池扩容加固改建工程；消防水系统由高分子车间接入新建丙类仓库及相关水电及配套安装工程；高分子车间配电房供于新建丙类仓库主备用电源及相关配电开关及线路改造安装工程。</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b/>
          <w:color w:val="000000"/>
          <w:szCs w:val="23"/>
          <w:shd w:val="clear" w:color="auto" w:fill="FFFFFF"/>
        </w:rPr>
      </w:pPr>
      <w:r>
        <w:rPr>
          <w:rFonts w:hint="eastAsia"/>
          <w:b/>
          <w:color w:val="000000"/>
          <w:szCs w:val="23"/>
          <w:shd w:val="clear" w:color="auto" w:fill="FFFFFF"/>
        </w:rPr>
        <w:t xml:space="preserve">开始时间： </w:t>
      </w:r>
      <w:r>
        <w:rPr>
          <w:rFonts w:hint="eastAsia"/>
          <w:b/>
          <w:color w:val="000000"/>
          <w:szCs w:val="23"/>
          <w:u w:val="single"/>
          <w:shd w:val="clear" w:color="auto" w:fill="FFFFFF"/>
        </w:rPr>
        <w:t>20</w:t>
      </w:r>
      <w:r>
        <w:rPr>
          <w:rFonts w:hint="eastAsia"/>
          <w:b/>
          <w:color w:val="000000"/>
          <w:szCs w:val="23"/>
          <w:u w:val="single"/>
          <w:shd w:val="clear" w:color="auto" w:fill="FFFFFF"/>
          <w:lang w:val="en-US" w:eastAsia="zh-CN"/>
        </w:rPr>
        <w:t>22</w:t>
      </w:r>
      <w:r>
        <w:rPr>
          <w:rFonts w:hint="eastAsia"/>
          <w:b/>
          <w:color w:val="000000"/>
          <w:szCs w:val="23"/>
          <w:shd w:val="clear" w:color="auto" w:fill="FFFFFF"/>
        </w:rPr>
        <w:t>年</w:t>
      </w:r>
      <w:r>
        <w:rPr>
          <w:rFonts w:hint="eastAsia"/>
          <w:b/>
          <w:color w:val="000000"/>
          <w:szCs w:val="23"/>
          <w:u w:val="single"/>
          <w:shd w:val="clear" w:color="auto" w:fill="FFFFFF"/>
          <w:lang w:val="en-US" w:eastAsia="zh-CN"/>
        </w:rPr>
        <w:t>5</w:t>
      </w:r>
      <w:r>
        <w:rPr>
          <w:rFonts w:hint="eastAsia"/>
          <w:b/>
          <w:color w:val="000000"/>
          <w:szCs w:val="23"/>
          <w:shd w:val="clear" w:color="auto" w:fill="FFFFFF"/>
        </w:rPr>
        <w:t>月</w:t>
      </w:r>
      <w:r>
        <w:rPr>
          <w:rFonts w:hint="eastAsia"/>
          <w:b/>
          <w:color w:val="000000"/>
          <w:szCs w:val="23"/>
          <w:u w:val="single"/>
          <w:shd w:val="clear" w:color="auto" w:fill="FFFFFF"/>
          <w:lang w:val="en-US" w:eastAsia="zh-CN"/>
        </w:rPr>
        <w:t>9</w:t>
      </w:r>
      <w:r>
        <w:rPr>
          <w:rFonts w:hint="eastAsia"/>
          <w:b/>
          <w:color w:val="000000"/>
          <w:szCs w:val="23"/>
          <w:shd w:val="clear" w:color="auto" w:fill="FFFFFF"/>
        </w:rPr>
        <w:t>日         截至时间：</w:t>
      </w:r>
      <w:r>
        <w:rPr>
          <w:rFonts w:hint="eastAsia"/>
          <w:b/>
          <w:color w:val="000000"/>
          <w:szCs w:val="23"/>
          <w:u w:val="single"/>
          <w:shd w:val="clear" w:color="auto" w:fill="FFFFFF"/>
        </w:rPr>
        <w:t xml:space="preserve"> </w:t>
      </w:r>
      <w:r>
        <w:rPr>
          <w:rFonts w:hint="eastAsia"/>
          <w:b/>
          <w:color w:val="000000"/>
          <w:szCs w:val="23"/>
          <w:u w:val="single"/>
          <w:shd w:val="clear" w:color="auto" w:fill="FFFFFF"/>
          <w:lang w:val="en-US" w:eastAsia="zh-CN"/>
        </w:rPr>
        <w:t>2022</w:t>
      </w:r>
      <w:r>
        <w:rPr>
          <w:rFonts w:hint="eastAsia"/>
          <w:b/>
          <w:color w:val="000000"/>
          <w:szCs w:val="23"/>
          <w:u w:val="single"/>
          <w:shd w:val="clear" w:color="auto" w:fill="FFFFFF"/>
        </w:rPr>
        <w:t xml:space="preserve"> </w:t>
      </w:r>
      <w:r>
        <w:rPr>
          <w:rFonts w:hint="eastAsia"/>
          <w:b/>
          <w:color w:val="000000"/>
          <w:szCs w:val="23"/>
          <w:shd w:val="clear" w:color="auto" w:fill="FFFFFF"/>
        </w:rPr>
        <w:t>年</w:t>
      </w:r>
      <w:r>
        <w:rPr>
          <w:rFonts w:hint="eastAsia"/>
          <w:b/>
          <w:color w:val="000000"/>
          <w:szCs w:val="23"/>
          <w:u w:val="single"/>
          <w:shd w:val="clear" w:color="auto" w:fill="FFFFFF"/>
          <w:lang w:val="en-US" w:eastAsia="zh-CN"/>
        </w:rPr>
        <w:t>6</w:t>
      </w:r>
      <w:r>
        <w:rPr>
          <w:rFonts w:hint="eastAsia"/>
          <w:b/>
          <w:color w:val="000000"/>
          <w:szCs w:val="23"/>
          <w:shd w:val="clear" w:color="auto" w:fill="FFFFFF"/>
        </w:rPr>
        <w:t>月</w:t>
      </w:r>
      <w:r>
        <w:rPr>
          <w:rFonts w:hint="eastAsia"/>
          <w:b/>
          <w:color w:val="000000"/>
          <w:szCs w:val="23"/>
          <w:u w:val="single"/>
          <w:shd w:val="clear" w:color="auto" w:fill="FFFFFF"/>
          <w:lang w:val="en-US" w:eastAsia="zh-CN"/>
        </w:rPr>
        <w:t>15</w:t>
      </w:r>
      <w:r>
        <w:rPr>
          <w:rFonts w:hint="eastAsia"/>
          <w:b/>
          <w:color w:val="000000"/>
          <w:szCs w:val="23"/>
          <w:shd w:val="clear" w:color="auto" w:fill="FFFFFF"/>
        </w:rPr>
        <w:t>日</w:t>
      </w:r>
      <w:bookmarkStart w:id="0" w:name="_GoBack"/>
      <w:bookmarkEnd w:id="0"/>
    </w:p>
    <w:p>
      <w:pPr>
        <w:jc w:val="center"/>
        <w:rPr>
          <w:rFonts w:ascii="微软雅黑" w:hAnsi="微软雅黑" w:eastAsia="微软雅黑" w:cs="宋体"/>
          <w:b/>
          <w:kern w:val="0"/>
          <w:sz w:val="32"/>
          <w:szCs w:val="32"/>
        </w:rPr>
      </w:pPr>
      <w:r>
        <w:rPr>
          <w:rFonts w:hint="eastAsia" w:ascii="微软雅黑" w:hAnsi="微软雅黑" w:eastAsia="微软雅黑" w:cs="宋体"/>
          <w:b/>
          <w:kern w:val="0"/>
          <w:sz w:val="32"/>
          <w:szCs w:val="32"/>
        </w:rPr>
        <w:t>供应商报名登记表</w:t>
      </w:r>
    </w:p>
    <w:tbl>
      <w:tblPr>
        <w:tblStyle w:val="13"/>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930"/>
        <w:gridCol w:w="1474"/>
        <w:gridCol w:w="1135"/>
        <w:gridCol w:w="851"/>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公司名称</w:t>
            </w:r>
          </w:p>
        </w:tc>
        <w:tc>
          <w:tcPr>
            <w:tcW w:w="5390" w:type="dxa"/>
            <w:gridSpan w:val="4"/>
          </w:tcPr>
          <w:p>
            <w:pPr>
              <w:rPr>
                <w:rFonts w:hint="eastAsia" w:ascii="lucida Grande" w:hAnsi="lucida Grande"/>
                <w:color w:val="000000"/>
                <w:szCs w:val="21"/>
              </w:rPr>
            </w:pPr>
          </w:p>
        </w:tc>
        <w:tc>
          <w:tcPr>
            <w:tcW w:w="2887" w:type="dxa"/>
            <w:vMerge w:val="restart"/>
          </w:tcPr>
          <w:p>
            <w:pPr>
              <w:jc w:val="center"/>
              <w:rPr>
                <w:rFonts w:hint="eastAsia" w:ascii="lucida Grande" w:hAnsi="lucida Grande"/>
                <w:color w:val="000000"/>
                <w:szCs w:val="21"/>
              </w:rPr>
            </w:pPr>
            <w:r>
              <w:rPr>
                <w:rFonts w:hint="eastAsia" w:ascii="lucida Grande" w:hAnsi="lucida Grande"/>
                <w:color w:val="000000"/>
                <w:szCs w:val="21"/>
              </w:rPr>
              <w:drawing>
                <wp:inline distT="0" distB="0" distL="0" distR="0">
                  <wp:extent cx="1657350" cy="1871345"/>
                  <wp:effectExtent l="0" t="0" r="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5" cstate="print"/>
                          <a:srcRect/>
                          <a:stretch>
                            <a:fillRect/>
                          </a:stretch>
                        </pic:blipFill>
                        <pic:spPr>
                          <a:xfrm>
                            <a:off x="0" y="0"/>
                            <a:ext cx="1657350" cy="187134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通讯地址：</w:t>
            </w:r>
          </w:p>
        </w:tc>
        <w:tc>
          <w:tcPr>
            <w:tcW w:w="5390" w:type="dxa"/>
            <w:gridSpan w:val="4"/>
          </w:tcPr>
          <w:p>
            <w:pPr>
              <w:rPr>
                <w:rFonts w:ascii="微软雅黑" w:hAnsi="微软雅黑" w:eastAsia="微软雅黑" w:cs="宋体"/>
                <w:kern w:val="0"/>
                <w:szCs w:val="21"/>
              </w:rPr>
            </w:pPr>
          </w:p>
          <w:p>
            <w:pPr>
              <w:rPr>
                <w:rFonts w:ascii="微软雅黑" w:hAnsi="微软雅黑" w:eastAsia="微软雅黑" w:cs="宋体"/>
                <w:kern w:val="0"/>
                <w:szCs w:val="21"/>
              </w:rPr>
            </w:pPr>
          </w:p>
        </w:tc>
        <w:tc>
          <w:tcPr>
            <w:tcW w:w="2887" w:type="dxa"/>
            <w:vMerge w:val="continue"/>
          </w:tcPr>
          <w:p>
            <w:pPr>
              <w:ind w:firstLine="525" w:firstLineChars="250"/>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投标标段</w:t>
            </w:r>
          </w:p>
        </w:tc>
        <w:tc>
          <w:tcPr>
            <w:tcW w:w="5390" w:type="dxa"/>
            <w:gridSpan w:val="4"/>
          </w:tcPr>
          <w:p>
            <w:pPr>
              <w:rPr>
                <w:rFonts w:ascii="微软雅黑" w:hAnsi="微软雅黑" w:eastAsia="微软雅黑" w:cs="宋体"/>
                <w:b/>
                <w:kern w:val="0"/>
                <w:szCs w:val="21"/>
              </w:rPr>
            </w:pPr>
          </w:p>
        </w:tc>
        <w:tc>
          <w:tcPr>
            <w:tcW w:w="2887" w:type="dxa"/>
            <w:vMerge w:val="continue"/>
          </w:tcPr>
          <w:p>
            <w:pPr>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注册资金</w:t>
            </w:r>
          </w:p>
        </w:tc>
        <w:tc>
          <w:tcPr>
            <w:tcW w:w="3404" w:type="dxa"/>
            <w:gridSpan w:val="2"/>
          </w:tcPr>
          <w:p>
            <w:pPr>
              <w:rPr>
                <w:rFonts w:ascii="微软雅黑" w:hAnsi="微软雅黑" w:eastAsia="微软雅黑" w:cs="宋体"/>
                <w:b/>
                <w:kern w:val="0"/>
                <w:szCs w:val="21"/>
              </w:rPr>
            </w:pPr>
          </w:p>
        </w:tc>
        <w:tc>
          <w:tcPr>
            <w:tcW w:w="1135"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资质等级</w:t>
            </w:r>
          </w:p>
        </w:tc>
        <w:tc>
          <w:tcPr>
            <w:tcW w:w="3738" w:type="dxa"/>
            <w:gridSpan w:val="2"/>
          </w:tcPr>
          <w:p>
            <w:pPr>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法人代表</w:t>
            </w:r>
          </w:p>
        </w:tc>
        <w:tc>
          <w:tcPr>
            <w:tcW w:w="3404" w:type="dxa"/>
            <w:gridSpan w:val="2"/>
          </w:tcPr>
          <w:p>
            <w:pPr>
              <w:rPr>
                <w:rFonts w:ascii="微软雅黑" w:hAnsi="微软雅黑" w:eastAsia="微软雅黑" w:cs="宋体"/>
                <w:kern w:val="0"/>
                <w:szCs w:val="21"/>
              </w:rPr>
            </w:pPr>
          </w:p>
        </w:tc>
        <w:tc>
          <w:tcPr>
            <w:tcW w:w="1135"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手   机</w:t>
            </w:r>
          </w:p>
        </w:tc>
        <w:tc>
          <w:tcPr>
            <w:tcW w:w="3738" w:type="dxa"/>
            <w:gridSpan w:val="2"/>
          </w:tcPr>
          <w:p>
            <w:pPr>
              <w:rPr>
                <w:rFonts w:ascii="微软雅黑" w:hAnsi="微软雅黑" w:eastAsia="微软雅黑"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授权代表</w:t>
            </w:r>
          </w:p>
        </w:tc>
        <w:tc>
          <w:tcPr>
            <w:tcW w:w="3404" w:type="dxa"/>
            <w:gridSpan w:val="2"/>
          </w:tcPr>
          <w:p>
            <w:pPr>
              <w:rPr>
                <w:rFonts w:ascii="微软雅黑" w:hAnsi="微软雅黑" w:eastAsia="微软雅黑" w:cs="宋体"/>
                <w:kern w:val="0"/>
                <w:szCs w:val="21"/>
              </w:rPr>
            </w:pPr>
          </w:p>
        </w:tc>
        <w:tc>
          <w:tcPr>
            <w:tcW w:w="1135"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手   机</w:t>
            </w:r>
          </w:p>
        </w:tc>
        <w:tc>
          <w:tcPr>
            <w:tcW w:w="3738" w:type="dxa"/>
            <w:gridSpan w:val="2"/>
          </w:tcPr>
          <w:p>
            <w:pPr>
              <w:rPr>
                <w:rFonts w:ascii="微软雅黑" w:hAnsi="微软雅黑" w:eastAsia="微软雅黑"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243"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座    机</w:t>
            </w:r>
          </w:p>
        </w:tc>
        <w:tc>
          <w:tcPr>
            <w:tcW w:w="3404" w:type="dxa"/>
            <w:gridSpan w:val="2"/>
          </w:tcPr>
          <w:p>
            <w:pPr>
              <w:rPr>
                <w:rFonts w:ascii="微软雅黑" w:hAnsi="微软雅黑" w:eastAsia="微软雅黑" w:cs="宋体"/>
                <w:b/>
                <w:kern w:val="0"/>
                <w:szCs w:val="21"/>
              </w:rPr>
            </w:pPr>
            <w:r>
              <w:rPr>
                <w:rFonts w:ascii="lucida Grande" w:hAnsi="lucida Grande"/>
                <w:color w:val="000000"/>
                <w:szCs w:val="21"/>
              </w:rPr>
              <w:t> </w:t>
            </w:r>
          </w:p>
        </w:tc>
        <w:tc>
          <w:tcPr>
            <w:tcW w:w="1135" w:type="dxa"/>
          </w:tcPr>
          <w:p>
            <w:pPr>
              <w:rPr>
                <w:rFonts w:ascii="微软雅黑" w:hAnsi="微软雅黑" w:eastAsia="微软雅黑" w:cs="宋体"/>
                <w:b/>
                <w:kern w:val="0"/>
                <w:szCs w:val="21"/>
              </w:rPr>
            </w:pPr>
            <w:r>
              <w:rPr>
                <w:rFonts w:hint="eastAsia" w:ascii="微软雅黑" w:hAnsi="微软雅黑" w:eastAsia="微软雅黑" w:cs="宋体"/>
                <w:b/>
                <w:kern w:val="0"/>
                <w:szCs w:val="21"/>
              </w:rPr>
              <w:t>电子邮箱</w:t>
            </w:r>
          </w:p>
        </w:tc>
        <w:tc>
          <w:tcPr>
            <w:tcW w:w="3738" w:type="dxa"/>
            <w:gridSpan w:val="2"/>
          </w:tcPr>
          <w:p>
            <w:pPr>
              <w:rPr>
                <w:rFonts w:ascii="微软雅黑" w:hAnsi="微软雅黑" w:eastAsia="微软雅黑"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173" w:type="dxa"/>
            <w:gridSpan w:val="2"/>
            <w:vAlign w:val="center"/>
          </w:tcPr>
          <w:p>
            <w:pPr>
              <w:widowControl/>
              <w:jc w:val="center"/>
              <w:rPr>
                <w:rFonts w:ascii="微软雅黑" w:hAnsi="微软雅黑" w:eastAsia="微软雅黑" w:cs="宋体"/>
                <w:b/>
                <w:kern w:val="0"/>
                <w:sz w:val="18"/>
                <w:szCs w:val="21"/>
              </w:rPr>
            </w:pPr>
            <w:r>
              <w:rPr>
                <w:rFonts w:hint="eastAsia" w:ascii="微软雅黑" w:hAnsi="微软雅黑" w:eastAsia="微软雅黑" w:cs="宋体"/>
                <w:b/>
                <w:kern w:val="0"/>
                <w:sz w:val="18"/>
                <w:szCs w:val="21"/>
              </w:rPr>
              <w:t xml:space="preserve">是否有过相关业务经验、成功案例 </w:t>
            </w:r>
          </w:p>
          <w:p>
            <w:pPr>
              <w:widowControl/>
              <w:jc w:val="center"/>
              <w:rPr>
                <w:rFonts w:ascii="微软雅黑" w:hAnsi="微软雅黑" w:eastAsia="微软雅黑" w:cs="宋体"/>
                <w:b/>
                <w:kern w:val="0"/>
                <w:sz w:val="18"/>
                <w:szCs w:val="21"/>
              </w:rPr>
            </w:pPr>
            <w:r>
              <w:rPr>
                <w:rFonts w:hint="eastAsia" w:ascii="微软雅黑" w:hAnsi="微软雅黑" w:eastAsia="微软雅黑" w:cs="宋体"/>
                <w:b/>
                <w:kern w:val="0"/>
                <w:sz w:val="18"/>
                <w:szCs w:val="21"/>
              </w:rPr>
              <w:t>（备注：如有成功案例请添加附件）</w:t>
            </w:r>
          </w:p>
        </w:tc>
        <w:tc>
          <w:tcPr>
            <w:tcW w:w="6347" w:type="dxa"/>
            <w:gridSpan w:val="4"/>
            <w:vAlign w:val="center"/>
          </w:tcPr>
          <w:p>
            <w:pPr>
              <w:ind w:firstLine="720" w:firstLineChars="400"/>
              <w:rPr>
                <w:rFonts w:ascii="微软雅黑" w:hAnsi="微软雅黑" w:eastAsia="微软雅黑" w:cs="宋体"/>
                <w:b/>
                <w:kern w:val="0"/>
                <w:szCs w:val="21"/>
              </w:rPr>
            </w:pPr>
            <w:r>
              <w:rPr>
                <w:rFonts w:hint="eastAsia" w:ascii="微软雅黑" w:hAnsi="微软雅黑" w:eastAsia="微软雅黑" w:cs="宋体"/>
                <w:b/>
                <w:kern w:val="0"/>
                <w:sz w:val="18"/>
                <w:szCs w:val="21"/>
              </w:rPr>
              <w:t xml:space="preserve">   是 □      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atLeast"/>
        </w:trPr>
        <w:tc>
          <w:tcPr>
            <w:tcW w:w="9520" w:type="dxa"/>
            <w:gridSpan w:val="6"/>
            <w:vAlign w:val="center"/>
          </w:tcPr>
          <w:p>
            <w:pPr>
              <w:widowControl/>
              <w:jc w:val="left"/>
              <w:rPr>
                <w:rFonts w:ascii="微软雅黑" w:hAnsi="微软雅黑" w:eastAsia="微软雅黑" w:cs="宋体"/>
                <w:b/>
                <w:kern w:val="0"/>
                <w:sz w:val="18"/>
                <w:szCs w:val="21"/>
              </w:rPr>
            </w:pPr>
          </w:p>
          <w:p>
            <w:pPr>
              <w:widowControl/>
              <w:jc w:val="left"/>
              <w:rPr>
                <w:rFonts w:ascii="微软雅黑" w:hAnsi="微软雅黑" w:eastAsia="微软雅黑" w:cs="宋体"/>
                <w:kern w:val="0"/>
                <w:sz w:val="18"/>
                <w:szCs w:val="21"/>
              </w:rPr>
            </w:pPr>
            <w:r>
              <w:rPr>
                <w:rFonts w:hint="eastAsia" w:ascii="微软雅黑" w:hAnsi="微软雅黑" w:eastAsia="微软雅黑" w:cs="宋体"/>
                <w:b/>
                <w:kern w:val="0"/>
                <w:sz w:val="18"/>
                <w:szCs w:val="21"/>
              </w:rPr>
              <w:t xml:space="preserve">                                                  投标人：</w:t>
            </w:r>
          </w:p>
          <w:p>
            <w:pPr>
              <w:widowControl/>
              <w:jc w:val="left"/>
              <w:rPr>
                <w:rFonts w:ascii="微软雅黑" w:hAnsi="微软雅黑" w:eastAsia="微软雅黑" w:cs="宋体"/>
                <w:b/>
                <w:kern w:val="0"/>
                <w:sz w:val="18"/>
                <w:szCs w:val="21"/>
              </w:rPr>
            </w:pPr>
            <w:r>
              <w:rPr>
                <w:rFonts w:hint="eastAsia" w:ascii="微软雅黑" w:hAnsi="微软雅黑" w:eastAsia="微软雅黑" w:cs="宋体"/>
                <w:b/>
                <w:kern w:val="0"/>
                <w:sz w:val="18"/>
                <w:szCs w:val="21"/>
              </w:rPr>
              <w:t xml:space="preserve">                                                                      （盖章）</w:t>
            </w:r>
          </w:p>
          <w:p>
            <w:pPr>
              <w:widowControl/>
              <w:ind w:firstLine="4502" w:firstLineChars="2500"/>
              <w:jc w:val="left"/>
              <w:rPr>
                <w:rFonts w:ascii="微软雅黑" w:hAnsi="微软雅黑" w:eastAsia="微软雅黑" w:cs="宋体"/>
                <w:b/>
                <w:kern w:val="0"/>
                <w:sz w:val="18"/>
                <w:szCs w:val="21"/>
              </w:rPr>
            </w:pPr>
          </w:p>
          <w:p>
            <w:pPr>
              <w:widowControl/>
              <w:ind w:firstLine="4502" w:firstLineChars="2500"/>
              <w:jc w:val="left"/>
              <w:rPr>
                <w:rFonts w:ascii="微软雅黑" w:hAnsi="微软雅黑" w:eastAsia="微软雅黑" w:cs="宋体"/>
                <w:b/>
                <w:kern w:val="0"/>
                <w:sz w:val="18"/>
                <w:szCs w:val="21"/>
              </w:rPr>
            </w:pPr>
            <w:r>
              <w:rPr>
                <w:rFonts w:hint="eastAsia" w:ascii="微软雅黑" w:hAnsi="微软雅黑" w:eastAsia="微软雅黑" w:cs="宋体"/>
                <w:b/>
                <w:kern w:val="0"/>
                <w:sz w:val="18"/>
                <w:szCs w:val="21"/>
              </w:rPr>
              <w:t xml:space="preserve">经办人： </w:t>
            </w:r>
          </w:p>
          <w:p>
            <w:pPr>
              <w:widowControl/>
              <w:jc w:val="left"/>
              <w:rPr>
                <w:rFonts w:ascii="微软雅黑" w:hAnsi="微软雅黑" w:eastAsia="微软雅黑" w:cs="宋体"/>
                <w:b/>
                <w:kern w:val="0"/>
                <w:sz w:val="18"/>
                <w:szCs w:val="21"/>
              </w:rPr>
            </w:pPr>
            <w:r>
              <w:rPr>
                <w:rFonts w:hint="eastAsia" w:ascii="微软雅黑" w:hAnsi="微软雅黑" w:eastAsia="微软雅黑" w:cs="宋体"/>
                <w:b/>
                <w:kern w:val="0"/>
                <w:sz w:val="18"/>
                <w:szCs w:val="21"/>
              </w:rPr>
              <w:t xml:space="preserve">                                                                   年   月    日</w:t>
            </w:r>
          </w:p>
          <w:p>
            <w:pPr>
              <w:widowControl/>
              <w:jc w:val="left"/>
              <w:rPr>
                <w:rFonts w:ascii="宋体" w:hAnsi="宋体"/>
                <w:sz w:val="24"/>
              </w:rPr>
            </w:pPr>
            <w:r>
              <w:rPr>
                <w:rFonts w:hint="eastAsia" w:ascii="微软雅黑" w:hAnsi="微软雅黑" w:eastAsia="微软雅黑" w:cs="宋体"/>
                <w:b/>
                <w:kern w:val="0"/>
                <w:sz w:val="18"/>
                <w:szCs w:val="21"/>
              </w:rPr>
              <w:t>温馨提示：</w:t>
            </w:r>
          </w:p>
          <w:p>
            <w:pPr>
              <w:widowControl/>
              <w:jc w:val="left"/>
              <w:rPr>
                <w:rFonts w:ascii="宋体" w:hAnsi="宋体"/>
                <w:sz w:val="24"/>
              </w:rPr>
            </w:pPr>
            <w:r>
              <w:rPr>
                <w:rFonts w:hint="eastAsia" w:ascii="微软雅黑" w:hAnsi="微软雅黑" w:eastAsia="微软雅黑" w:cs="宋体"/>
                <w:kern w:val="0"/>
                <w:sz w:val="16"/>
                <w:szCs w:val="21"/>
              </w:rPr>
              <w:t>1、参加此项目不会收取任何费用。</w:t>
            </w:r>
          </w:p>
          <w:p>
            <w:pPr>
              <w:widowControl/>
              <w:jc w:val="left"/>
              <w:rPr>
                <w:rFonts w:ascii="微软雅黑" w:hAnsi="微软雅黑" w:eastAsia="微软雅黑" w:cs="宋体"/>
                <w:kern w:val="0"/>
                <w:sz w:val="16"/>
                <w:szCs w:val="21"/>
              </w:rPr>
            </w:pPr>
            <w:r>
              <w:rPr>
                <w:rFonts w:hint="eastAsia" w:ascii="微软雅黑" w:hAnsi="微软雅黑" w:eastAsia="微软雅黑" w:cs="宋体"/>
                <w:kern w:val="0"/>
                <w:sz w:val="16"/>
                <w:szCs w:val="21"/>
              </w:rPr>
              <w:t>2、该表需加盖公司公章，视为有效；</w:t>
            </w:r>
          </w:p>
          <w:p>
            <w:pPr>
              <w:widowControl/>
              <w:jc w:val="left"/>
              <w:rPr>
                <w:rFonts w:ascii="微软雅黑" w:hAnsi="微软雅黑" w:eastAsia="微软雅黑" w:cs="宋体"/>
                <w:kern w:val="0"/>
                <w:sz w:val="16"/>
                <w:szCs w:val="21"/>
              </w:rPr>
            </w:pPr>
            <w:r>
              <w:rPr>
                <w:rFonts w:hint="eastAsia" w:ascii="微软雅黑" w:hAnsi="微软雅黑" w:eastAsia="微软雅黑" w:cs="宋体"/>
                <w:kern w:val="0"/>
                <w:sz w:val="16"/>
                <w:szCs w:val="21"/>
              </w:rPr>
              <w:t>3、为了使您投标达到更好的效果，请在填写前仔细阅读项目相关信息及投标要求；</w:t>
            </w:r>
          </w:p>
          <w:p>
            <w:pPr>
              <w:widowControl/>
              <w:jc w:val="left"/>
              <w:rPr>
                <w:rFonts w:ascii="微软雅黑" w:hAnsi="微软雅黑" w:eastAsia="微软雅黑" w:cs="宋体"/>
                <w:kern w:val="0"/>
                <w:sz w:val="16"/>
                <w:szCs w:val="21"/>
              </w:rPr>
            </w:pPr>
            <w:r>
              <w:rPr>
                <w:rFonts w:hint="eastAsia" w:ascii="微软雅黑" w:hAnsi="微软雅黑" w:eastAsia="微软雅黑" w:cs="宋体"/>
                <w:kern w:val="0"/>
                <w:sz w:val="16"/>
                <w:szCs w:val="21"/>
              </w:rPr>
              <w:t>4、填写此表即表示贵单位有意向并承诺参与此项目投标工作，并严格遵循《中华人民共和国招标投标法》相关规定；</w:t>
            </w:r>
          </w:p>
          <w:p>
            <w:pPr>
              <w:rPr>
                <w:rFonts w:ascii="微软雅黑" w:hAnsi="微软雅黑" w:eastAsia="微软雅黑" w:cs="宋体"/>
                <w:b/>
                <w:kern w:val="0"/>
                <w:sz w:val="18"/>
                <w:szCs w:val="21"/>
              </w:rPr>
            </w:pPr>
            <w:r>
              <w:rPr>
                <w:rFonts w:hint="eastAsia" w:ascii="微软雅黑" w:hAnsi="微软雅黑" w:eastAsia="微软雅黑" w:cs="宋体"/>
                <w:kern w:val="0"/>
                <w:sz w:val="16"/>
                <w:szCs w:val="21"/>
              </w:rPr>
              <w:t>5、此招标信息由业主委托提供，内容的真实性、准确性和合法性由业主自行负责，中国采招网对此不承担任何保证责任。</w:t>
            </w:r>
          </w:p>
        </w:tc>
      </w:tr>
    </w:tbl>
    <w:p>
      <w:pPr>
        <w:rPr>
          <w:rFonts w:ascii="微软雅黑" w:hAnsi="微软雅黑" w:eastAsia="微软雅黑" w:cs="宋体"/>
          <w:b/>
          <w:kern w:val="0"/>
          <w:sz w:val="18"/>
          <w:szCs w:val="21"/>
        </w:rPr>
      </w:pPr>
      <w:r>
        <w:rPr>
          <w:rFonts w:hint="eastAsia" w:ascii="微软雅黑" w:hAnsi="微软雅黑" w:eastAsia="微软雅黑" w:cs="宋体"/>
          <w:b/>
          <w:kern w:val="0"/>
          <w:sz w:val="18"/>
          <w:szCs w:val="21"/>
        </w:rPr>
        <w:t>请将填写好的报名确认函传至采招网工作人员，以便于参与该项目。</w:t>
      </w:r>
    </w:p>
    <w:p>
      <w:pPr>
        <w:rPr>
          <w:rFonts w:hint="default" w:ascii="微软雅黑" w:hAnsi="微软雅黑" w:eastAsia="微软雅黑" w:cs="宋体"/>
          <w:b/>
          <w:kern w:val="0"/>
          <w:sz w:val="18"/>
          <w:szCs w:val="21"/>
          <w:lang w:val="en-US" w:eastAsia="zh-CN"/>
        </w:rPr>
      </w:pPr>
      <w:r>
        <w:rPr>
          <w:rFonts w:hint="eastAsia" w:ascii="微软雅黑" w:hAnsi="微软雅黑" w:eastAsia="微软雅黑" w:cs="宋体"/>
          <w:b/>
          <w:kern w:val="0"/>
          <w:sz w:val="18"/>
          <w:szCs w:val="21"/>
        </w:rPr>
        <w:t>联 系 人：</w:t>
      </w:r>
      <w:r>
        <w:rPr>
          <w:rFonts w:hint="eastAsia" w:ascii="微软雅黑" w:hAnsi="微软雅黑" w:eastAsia="微软雅黑" w:cs="宋体"/>
          <w:b/>
          <w:kern w:val="0"/>
          <w:sz w:val="18"/>
          <w:szCs w:val="21"/>
          <w:lang w:eastAsia="zh-CN"/>
        </w:rPr>
        <w:t>管女士</w:t>
      </w:r>
      <w:r>
        <w:rPr>
          <w:rFonts w:hint="eastAsia" w:ascii="微软雅黑" w:hAnsi="微软雅黑" w:eastAsia="微软雅黑" w:cs="微软雅黑"/>
          <w:sz w:val="16"/>
          <w:szCs w:val="16"/>
        </w:rPr>
        <w:t xml:space="preserve">                         </w:t>
      </w:r>
      <w:r>
        <w:rPr>
          <w:rFonts w:hint="eastAsia" w:ascii="微软雅黑" w:hAnsi="微软雅黑" w:eastAsia="微软雅黑" w:cs="宋体"/>
          <w:b/>
          <w:kern w:val="0"/>
          <w:sz w:val="18"/>
          <w:szCs w:val="21"/>
        </w:rPr>
        <w:t>联系电话：</w:t>
      </w:r>
      <w:r>
        <w:rPr>
          <w:rFonts w:hint="eastAsia" w:ascii="微软雅黑" w:hAnsi="微软雅黑" w:eastAsia="微软雅黑" w:cs="宋体"/>
          <w:b/>
          <w:kern w:val="0"/>
          <w:sz w:val="18"/>
          <w:szCs w:val="21"/>
          <w:lang w:val="en-US" w:eastAsia="zh-CN"/>
        </w:rPr>
        <w:t>17855113290</w:t>
      </w:r>
    </w:p>
    <w:p>
      <w:pPr>
        <w:widowControl/>
        <w:jc w:val="left"/>
        <w:rPr>
          <w:rFonts w:ascii="微软雅黑" w:hAnsi="微软雅黑" w:eastAsia="微软雅黑" w:cs="宋体"/>
          <w:b/>
          <w:kern w:val="0"/>
          <w:sz w:val="18"/>
          <w:szCs w:val="21"/>
        </w:rPr>
      </w:pPr>
      <w:r>
        <w:rPr>
          <w:rFonts w:hint="eastAsia" w:ascii="微软雅黑" w:hAnsi="微软雅黑" w:eastAsia="微软雅黑" w:cs="宋体"/>
          <w:b/>
          <w:kern w:val="0"/>
          <w:sz w:val="18"/>
          <w:szCs w:val="21"/>
        </w:rPr>
        <w:t>传    真：</w:t>
      </w:r>
      <w:r>
        <w:rPr>
          <w:rFonts w:hint="eastAsia" w:ascii="微软雅黑" w:hAnsi="微软雅黑" w:eastAsia="微软雅黑" w:cs="宋体"/>
          <w:bCs/>
          <w:kern w:val="0"/>
          <w:sz w:val="18"/>
          <w:szCs w:val="21"/>
        </w:rPr>
        <w:t xml:space="preserve">010-88123823              </w:t>
      </w:r>
      <w:r>
        <w:rPr>
          <w:rFonts w:hint="eastAsia" w:ascii="微软雅黑" w:hAnsi="微软雅黑" w:eastAsia="微软雅黑" w:cs="宋体"/>
          <w:b/>
          <w:kern w:val="0"/>
          <w:sz w:val="18"/>
          <w:szCs w:val="21"/>
        </w:rPr>
        <w:t>邮    箱：</w:t>
      </w:r>
      <w:r>
        <w:rPr>
          <w:rFonts w:hint="eastAsia" w:ascii="Verdana" w:hAnsi="Verdana" w:cs="Verdana"/>
          <w:i w:val="0"/>
          <w:caps w:val="0"/>
          <w:color w:val="000000" w:themeColor="text1"/>
          <w:spacing w:val="0"/>
          <w:sz w:val="18"/>
          <w:szCs w:val="18"/>
          <w:shd w:val="clear" w:fill="FFFFFF"/>
          <w:lang w:val="en-US" w:eastAsia="zh-CN"/>
          <w14:textFill>
            <w14:solidFill>
              <w14:schemeClr w14:val="tx1"/>
            </w14:solidFill>
          </w14:textFill>
        </w:rPr>
        <w:t>3334319001</w:t>
      </w:r>
      <w:r>
        <w:rPr>
          <w:rFonts w:hint="eastAsia" w:ascii="微软雅黑" w:hAnsi="微软雅黑" w:eastAsia="微软雅黑" w:cs="宋体"/>
          <w:bCs/>
          <w:kern w:val="0"/>
          <w:sz w:val="18"/>
          <w:szCs w:val="21"/>
        </w:rPr>
        <w:t>@qq.com</w:t>
      </w:r>
    </w:p>
    <w:sectPr>
      <w:headerReference r:id="rId3" w:type="default"/>
      <w:pgSz w:w="11906" w:h="16838"/>
      <w:pgMar w:top="567" w:right="1304" w:bottom="56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A94B23A-5673-4B2A-866E-FA182D4314CD}"/>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2" w:fontKey="{976D487C-2A34-4C63-B1CC-06DC666EFF15}"/>
  </w:font>
  <w:font w:name="lucida Grande">
    <w:altName w:val="Times New Roman"/>
    <w:panose1 w:val="00000000000000000000"/>
    <w:charset w:val="00"/>
    <w:family w:val="roman"/>
    <w:pitch w:val="default"/>
    <w:sig w:usb0="00000000" w:usb1="00000000" w:usb2="00000000" w:usb3="00000000" w:csb0="00000000" w:csb1="00000000"/>
    <w:embedRegular r:id="rId3" w:fontKey="{8782A23B-6ACD-4542-8773-5AECA43461D7}"/>
  </w:font>
  <w:font w:name="Verdana">
    <w:panose1 w:val="020B0604030504040204"/>
    <w:charset w:val="00"/>
    <w:family w:val="auto"/>
    <w:pitch w:val="default"/>
    <w:sig w:usb0="A10006FF" w:usb1="4000205B" w:usb2="00000010" w:usb3="00000000" w:csb0="2000019F" w:csb1="00000000"/>
    <w:embedRegular r:id="rId4" w:fontKey="{77E7BF12-1AD9-43EB-9F50-C8E2B06B398F}"/>
  </w:font>
  <w:font w:name="华文细黑">
    <w:panose1 w:val="02010600040101010101"/>
    <w:charset w:val="86"/>
    <w:family w:val="auto"/>
    <w:pitch w:val="default"/>
    <w:sig w:usb0="00000287" w:usb1="080F0000" w:usb2="00000000" w:usb3="00000000" w:csb0="0004009F" w:csb1="DFD70000"/>
    <w:embedRegular r:id="rId5" w:fontKey="{E3673DA9-CAD4-498C-AE06-F7D8C39CD795}"/>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ind w:right="360"/>
      <w:jc w:val="both"/>
      <w:rPr>
        <w:sz w:val="23"/>
        <w:szCs w:val="23"/>
      </w:rPr>
    </w:pPr>
    <w:r>
      <w:drawing>
        <wp:inline distT="0" distB="0" distL="0" distR="0">
          <wp:extent cx="137160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1371600" cy="381000"/>
                  </a:xfrm>
                  <a:prstGeom prst="rect">
                    <a:avLst/>
                  </a:prstGeom>
                  <a:noFill/>
                  <a:ln w="9525">
                    <a:noFill/>
                    <a:miter lim="800000"/>
                    <a:headEnd/>
                    <a:tailEnd/>
                  </a:ln>
                </pic:spPr>
              </pic:pic>
            </a:graphicData>
          </a:graphic>
        </wp:inline>
      </w:drawing>
    </w:r>
    <w:r>
      <w:rPr>
        <w:rFonts w:hint="eastAsia" w:ascii="华文细黑" w:hAnsi="华文细黑" w:eastAsia="华文细黑" w:cs="Arial"/>
        <w:sz w:val="23"/>
        <w:szCs w:val="23"/>
      </w:rPr>
      <w:t xml:space="preserve">                             </w:t>
    </w:r>
    <w:r>
      <w:rPr>
        <w:rFonts w:ascii="华文细黑" w:hAnsi="华文细黑" w:eastAsia="华文细黑" w:cs="Arial"/>
        <w:sz w:val="23"/>
        <w:szCs w:val="23"/>
      </w:rPr>
      <w:t>http://www.bidcenter.com.cn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YjY2MWZmOWFjYmI1MDBlZGY5MzA0ZDA4ZTAzMDEifQ=="/>
  </w:docVars>
  <w:rsids>
    <w:rsidRoot w:val="00BA1015"/>
    <w:rsid w:val="000009F3"/>
    <w:rsid w:val="00000BA5"/>
    <w:rsid w:val="000025AD"/>
    <w:rsid w:val="00004259"/>
    <w:rsid w:val="00017024"/>
    <w:rsid w:val="000205F7"/>
    <w:rsid w:val="00021A71"/>
    <w:rsid w:val="000301F1"/>
    <w:rsid w:val="000403F6"/>
    <w:rsid w:val="00045CAE"/>
    <w:rsid w:val="000471C1"/>
    <w:rsid w:val="00053CE4"/>
    <w:rsid w:val="00060807"/>
    <w:rsid w:val="000756C8"/>
    <w:rsid w:val="00076943"/>
    <w:rsid w:val="000775EA"/>
    <w:rsid w:val="000905FA"/>
    <w:rsid w:val="00095FA8"/>
    <w:rsid w:val="00095FC2"/>
    <w:rsid w:val="000A116B"/>
    <w:rsid w:val="000A13EA"/>
    <w:rsid w:val="000A28F8"/>
    <w:rsid w:val="000A50AC"/>
    <w:rsid w:val="000B27CB"/>
    <w:rsid w:val="000B2D47"/>
    <w:rsid w:val="000B3C88"/>
    <w:rsid w:val="000B7371"/>
    <w:rsid w:val="000C137B"/>
    <w:rsid w:val="000C208A"/>
    <w:rsid w:val="000C288B"/>
    <w:rsid w:val="000C5368"/>
    <w:rsid w:val="000D08A3"/>
    <w:rsid w:val="000D2E17"/>
    <w:rsid w:val="000D44F1"/>
    <w:rsid w:val="000E0D66"/>
    <w:rsid w:val="000E4E69"/>
    <w:rsid w:val="000E6D09"/>
    <w:rsid w:val="000F1330"/>
    <w:rsid w:val="000F2413"/>
    <w:rsid w:val="000F361E"/>
    <w:rsid w:val="000F468B"/>
    <w:rsid w:val="000F750D"/>
    <w:rsid w:val="000F7926"/>
    <w:rsid w:val="00100C09"/>
    <w:rsid w:val="00101E5C"/>
    <w:rsid w:val="00104B6A"/>
    <w:rsid w:val="00107457"/>
    <w:rsid w:val="00114DC0"/>
    <w:rsid w:val="00115150"/>
    <w:rsid w:val="001229F7"/>
    <w:rsid w:val="00122EB5"/>
    <w:rsid w:val="001268D9"/>
    <w:rsid w:val="00131C9E"/>
    <w:rsid w:val="00132CF1"/>
    <w:rsid w:val="001344C7"/>
    <w:rsid w:val="001347F5"/>
    <w:rsid w:val="00164970"/>
    <w:rsid w:val="00167327"/>
    <w:rsid w:val="00171F03"/>
    <w:rsid w:val="001813CF"/>
    <w:rsid w:val="00191A0B"/>
    <w:rsid w:val="00192FE6"/>
    <w:rsid w:val="00193561"/>
    <w:rsid w:val="00193C29"/>
    <w:rsid w:val="001952A9"/>
    <w:rsid w:val="001A03A4"/>
    <w:rsid w:val="001A1364"/>
    <w:rsid w:val="001A59D4"/>
    <w:rsid w:val="001A6F45"/>
    <w:rsid w:val="001B4CED"/>
    <w:rsid w:val="001B527E"/>
    <w:rsid w:val="001B61D2"/>
    <w:rsid w:val="001C0AB3"/>
    <w:rsid w:val="001C3A2F"/>
    <w:rsid w:val="001C6452"/>
    <w:rsid w:val="001C6E4B"/>
    <w:rsid w:val="001D2E8A"/>
    <w:rsid w:val="001E36FD"/>
    <w:rsid w:val="001F1BC6"/>
    <w:rsid w:val="001F4131"/>
    <w:rsid w:val="00202D5C"/>
    <w:rsid w:val="002051A2"/>
    <w:rsid w:val="002100DC"/>
    <w:rsid w:val="0021198A"/>
    <w:rsid w:val="00212273"/>
    <w:rsid w:val="00214756"/>
    <w:rsid w:val="002163CF"/>
    <w:rsid w:val="00220083"/>
    <w:rsid w:val="00221BA0"/>
    <w:rsid w:val="00222EA0"/>
    <w:rsid w:val="0022782E"/>
    <w:rsid w:val="002346D1"/>
    <w:rsid w:val="002425F8"/>
    <w:rsid w:val="00244140"/>
    <w:rsid w:val="00255B29"/>
    <w:rsid w:val="002678B3"/>
    <w:rsid w:val="00270F32"/>
    <w:rsid w:val="00277643"/>
    <w:rsid w:val="00282967"/>
    <w:rsid w:val="00283FA8"/>
    <w:rsid w:val="00292784"/>
    <w:rsid w:val="00296101"/>
    <w:rsid w:val="002A0984"/>
    <w:rsid w:val="002A154B"/>
    <w:rsid w:val="002B0166"/>
    <w:rsid w:val="002B08BB"/>
    <w:rsid w:val="002B457B"/>
    <w:rsid w:val="002C0363"/>
    <w:rsid w:val="002C0503"/>
    <w:rsid w:val="002C2BC1"/>
    <w:rsid w:val="002D53C8"/>
    <w:rsid w:val="002E69F9"/>
    <w:rsid w:val="002F0114"/>
    <w:rsid w:val="002F2E26"/>
    <w:rsid w:val="002F658F"/>
    <w:rsid w:val="003007BE"/>
    <w:rsid w:val="00301D92"/>
    <w:rsid w:val="00306F60"/>
    <w:rsid w:val="0030788B"/>
    <w:rsid w:val="00315AA6"/>
    <w:rsid w:val="003163C1"/>
    <w:rsid w:val="00316AA0"/>
    <w:rsid w:val="0032462B"/>
    <w:rsid w:val="00326FBC"/>
    <w:rsid w:val="00327983"/>
    <w:rsid w:val="0033550A"/>
    <w:rsid w:val="003412E0"/>
    <w:rsid w:val="00351509"/>
    <w:rsid w:val="0035422A"/>
    <w:rsid w:val="00361D8A"/>
    <w:rsid w:val="00362F8B"/>
    <w:rsid w:val="00373B18"/>
    <w:rsid w:val="00374AF1"/>
    <w:rsid w:val="00375EC4"/>
    <w:rsid w:val="00380CDF"/>
    <w:rsid w:val="00396773"/>
    <w:rsid w:val="003A27E0"/>
    <w:rsid w:val="003A4D7A"/>
    <w:rsid w:val="003A64C1"/>
    <w:rsid w:val="003B20C1"/>
    <w:rsid w:val="003B5B76"/>
    <w:rsid w:val="003C1764"/>
    <w:rsid w:val="003C3CAD"/>
    <w:rsid w:val="003C5A8A"/>
    <w:rsid w:val="003C5B79"/>
    <w:rsid w:val="003D4126"/>
    <w:rsid w:val="003D4888"/>
    <w:rsid w:val="003D6071"/>
    <w:rsid w:val="003D6EFC"/>
    <w:rsid w:val="003E7282"/>
    <w:rsid w:val="003F41DC"/>
    <w:rsid w:val="003F5F14"/>
    <w:rsid w:val="00403DF5"/>
    <w:rsid w:val="00407ACA"/>
    <w:rsid w:val="00411EC5"/>
    <w:rsid w:val="00416094"/>
    <w:rsid w:val="0041735D"/>
    <w:rsid w:val="00432C6B"/>
    <w:rsid w:val="0043340E"/>
    <w:rsid w:val="004363FF"/>
    <w:rsid w:val="0043697A"/>
    <w:rsid w:val="00451A25"/>
    <w:rsid w:val="00452351"/>
    <w:rsid w:val="00466DD8"/>
    <w:rsid w:val="00473F8A"/>
    <w:rsid w:val="00476CAD"/>
    <w:rsid w:val="0048441C"/>
    <w:rsid w:val="00487AF2"/>
    <w:rsid w:val="00491745"/>
    <w:rsid w:val="004944EC"/>
    <w:rsid w:val="004A0BCE"/>
    <w:rsid w:val="004B45D9"/>
    <w:rsid w:val="004C1259"/>
    <w:rsid w:val="004C41ED"/>
    <w:rsid w:val="004C64B4"/>
    <w:rsid w:val="004D7279"/>
    <w:rsid w:val="004E0EB7"/>
    <w:rsid w:val="004E2475"/>
    <w:rsid w:val="004E2E3E"/>
    <w:rsid w:val="004F0433"/>
    <w:rsid w:val="004F263D"/>
    <w:rsid w:val="00504EDC"/>
    <w:rsid w:val="00510C96"/>
    <w:rsid w:val="00513FAE"/>
    <w:rsid w:val="005156D5"/>
    <w:rsid w:val="00517AEB"/>
    <w:rsid w:val="0052212D"/>
    <w:rsid w:val="0053069F"/>
    <w:rsid w:val="005336B0"/>
    <w:rsid w:val="00533DF5"/>
    <w:rsid w:val="00534E90"/>
    <w:rsid w:val="005364E9"/>
    <w:rsid w:val="00537222"/>
    <w:rsid w:val="00541857"/>
    <w:rsid w:val="00541E30"/>
    <w:rsid w:val="00543A4C"/>
    <w:rsid w:val="00543BCF"/>
    <w:rsid w:val="005440B2"/>
    <w:rsid w:val="00551F1D"/>
    <w:rsid w:val="005527D4"/>
    <w:rsid w:val="005539AB"/>
    <w:rsid w:val="005545E4"/>
    <w:rsid w:val="00556045"/>
    <w:rsid w:val="00564F7D"/>
    <w:rsid w:val="00565EEE"/>
    <w:rsid w:val="00572674"/>
    <w:rsid w:val="0057649A"/>
    <w:rsid w:val="0057737D"/>
    <w:rsid w:val="00581CAA"/>
    <w:rsid w:val="005823B5"/>
    <w:rsid w:val="00586924"/>
    <w:rsid w:val="00587588"/>
    <w:rsid w:val="005877FF"/>
    <w:rsid w:val="00592954"/>
    <w:rsid w:val="00592BC3"/>
    <w:rsid w:val="005975E8"/>
    <w:rsid w:val="005A079A"/>
    <w:rsid w:val="005A0F09"/>
    <w:rsid w:val="005A53DA"/>
    <w:rsid w:val="005B096E"/>
    <w:rsid w:val="005B36FF"/>
    <w:rsid w:val="005B4DD3"/>
    <w:rsid w:val="005B5FB6"/>
    <w:rsid w:val="005C0178"/>
    <w:rsid w:val="005C0B8D"/>
    <w:rsid w:val="005D1283"/>
    <w:rsid w:val="005E07A3"/>
    <w:rsid w:val="005E4411"/>
    <w:rsid w:val="005E69E4"/>
    <w:rsid w:val="005F25FB"/>
    <w:rsid w:val="005F4CCC"/>
    <w:rsid w:val="005F6568"/>
    <w:rsid w:val="00601BC3"/>
    <w:rsid w:val="00604BB3"/>
    <w:rsid w:val="00605D6D"/>
    <w:rsid w:val="00606077"/>
    <w:rsid w:val="00611BAE"/>
    <w:rsid w:val="00632D11"/>
    <w:rsid w:val="0063386A"/>
    <w:rsid w:val="00634131"/>
    <w:rsid w:val="00635A32"/>
    <w:rsid w:val="00637387"/>
    <w:rsid w:val="00644789"/>
    <w:rsid w:val="0064590A"/>
    <w:rsid w:val="00650AFA"/>
    <w:rsid w:val="00661787"/>
    <w:rsid w:val="006634C2"/>
    <w:rsid w:val="006650DD"/>
    <w:rsid w:val="00666B70"/>
    <w:rsid w:val="0067076D"/>
    <w:rsid w:val="00676E1B"/>
    <w:rsid w:val="00677CFD"/>
    <w:rsid w:val="00677FB5"/>
    <w:rsid w:val="006870A2"/>
    <w:rsid w:val="006944FB"/>
    <w:rsid w:val="006A2363"/>
    <w:rsid w:val="006A5B40"/>
    <w:rsid w:val="006B607A"/>
    <w:rsid w:val="006C4891"/>
    <w:rsid w:val="006D2B91"/>
    <w:rsid w:val="006E23B0"/>
    <w:rsid w:val="006E537E"/>
    <w:rsid w:val="006F4869"/>
    <w:rsid w:val="007047EE"/>
    <w:rsid w:val="00705848"/>
    <w:rsid w:val="0070716D"/>
    <w:rsid w:val="007107DC"/>
    <w:rsid w:val="00711A13"/>
    <w:rsid w:val="00720223"/>
    <w:rsid w:val="00727B47"/>
    <w:rsid w:val="0073175B"/>
    <w:rsid w:val="00736DB1"/>
    <w:rsid w:val="00737E76"/>
    <w:rsid w:val="007611C2"/>
    <w:rsid w:val="0076304D"/>
    <w:rsid w:val="00772C49"/>
    <w:rsid w:val="00777DFB"/>
    <w:rsid w:val="00782700"/>
    <w:rsid w:val="007A4207"/>
    <w:rsid w:val="007A6575"/>
    <w:rsid w:val="007A78A3"/>
    <w:rsid w:val="007B2A6D"/>
    <w:rsid w:val="007B38FE"/>
    <w:rsid w:val="007D457C"/>
    <w:rsid w:val="007D5E29"/>
    <w:rsid w:val="007F35F7"/>
    <w:rsid w:val="007F3D63"/>
    <w:rsid w:val="007F5B54"/>
    <w:rsid w:val="007F625C"/>
    <w:rsid w:val="007F7E24"/>
    <w:rsid w:val="0080181D"/>
    <w:rsid w:val="00801EBB"/>
    <w:rsid w:val="00802186"/>
    <w:rsid w:val="0080472D"/>
    <w:rsid w:val="008142B2"/>
    <w:rsid w:val="008171E2"/>
    <w:rsid w:val="00830F6C"/>
    <w:rsid w:val="00835C59"/>
    <w:rsid w:val="00855BBF"/>
    <w:rsid w:val="00855BF7"/>
    <w:rsid w:val="00855E3B"/>
    <w:rsid w:val="00855EBE"/>
    <w:rsid w:val="00856732"/>
    <w:rsid w:val="00857CD3"/>
    <w:rsid w:val="0086296E"/>
    <w:rsid w:val="00870A1A"/>
    <w:rsid w:val="008738FC"/>
    <w:rsid w:val="00876161"/>
    <w:rsid w:val="00876A51"/>
    <w:rsid w:val="0088051A"/>
    <w:rsid w:val="00880BBC"/>
    <w:rsid w:val="00894DE6"/>
    <w:rsid w:val="008B7696"/>
    <w:rsid w:val="008C11BF"/>
    <w:rsid w:val="008C1B33"/>
    <w:rsid w:val="008C7A2E"/>
    <w:rsid w:val="008D013E"/>
    <w:rsid w:val="008D1930"/>
    <w:rsid w:val="008D4168"/>
    <w:rsid w:val="008E55D2"/>
    <w:rsid w:val="008F55FA"/>
    <w:rsid w:val="00905874"/>
    <w:rsid w:val="00906DC0"/>
    <w:rsid w:val="009122D2"/>
    <w:rsid w:val="00913ECC"/>
    <w:rsid w:val="009228E2"/>
    <w:rsid w:val="00924B2A"/>
    <w:rsid w:val="0093026C"/>
    <w:rsid w:val="00935175"/>
    <w:rsid w:val="0093791F"/>
    <w:rsid w:val="00937A9E"/>
    <w:rsid w:val="00943B9E"/>
    <w:rsid w:val="00944CDE"/>
    <w:rsid w:val="00946FCB"/>
    <w:rsid w:val="00952119"/>
    <w:rsid w:val="0095571C"/>
    <w:rsid w:val="00961C90"/>
    <w:rsid w:val="00976657"/>
    <w:rsid w:val="00981366"/>
    <w:rsid w:val="00995C84"/>
    <w:rsid w:val="00996A62"/>
    <w:rsid w:val="0099793A"/>
    <w:rsid w:val="009A07EC"/>
    <w:rsid w:val="009A3BE9"/>
    <w:rsid w:val="009B6DCE"/>
    <w:rsid w:val="009C0CD0"/>
    <w:rsid w:val="009C47C5"/>
    <w:rsid w:val="009D19EB"/>
    <w:rsid w:val="009D464B"/>
    <w:rsid w:val="009E6343"/>
    <w:rsid w:val="009F5E61"/>
    <w:rsid w:val="00A01ACD"/>
    <w:rsid w:val="00A0729C"/>
    <w:rsid w:val="00A13378"/>
    <w:rsid w:val="00A163EC"/>
    <w:rsid w:val="00A169FA"/>
    <w:rsid w:val="00A241E4"/>
    <w:rsid w:val="00A2630A"/>
    <w:rsid w:val="00A33447"/>
    <w:rsid w:val="00A36188"/>
    <w:rsid w:val="00A369B3"/>
    <w:rsid w:val="00A461C4"/>
    <w:rsid w:val="00A46E39"/>
    <w:rsid w:val="00A510E0"/>
    <w:rsid w:val="00A53204"/>
    <w:rsid w:val="00A5471D"/>
    <w:rsid w:val="00A6222F"/>
    <w:rsid w:val="00A65CC1"/>
    <w:rsid w:val="00A74E4F"/>
    <w:rsid w:val="00A76E56"/>
    <w:rsid w:val="00A77FF9"/>
    <w:rsid w:val="00A86C21"/>
    <w:rsid w:val="00A94C4F"/>
    <w:rsid w:val="00A950BC"/>
    <w:rsid w:val="00A96B01"/>
    <w:rsid w:val="00A96E93"/>
    <w:rsid w:val="00AB3325"/>
    <w:rsid w:val="00AB5C1E"/>
    <w:rsid w:val="00AC0F44"/>
    <w:rsid w:val="00AC39F8"/>
    <w:rsid w:val="00AC5AC6"/>
    <w:rsid w:val="00AD1E27"/>
    <w:rsid w:val="00AD4DAA"/>
    <w:rsid w:val="00AD609E"/>
    <w:rsid w:val="00AE4F06"/>
    <w:rsid w:val="00AE53ED"/>
    <w:rsid w:val="00AE72E2"/>
    <w:rsid w:val="00AF165C"/>
    <w:rsid w:val="00AF181E"/>
    <w:rsid w:val="00AF4475"/>
    <w:rsid w:val="00AF6A48"/>
    <w:rsid w:val="00AF6D3E"/>
    <w:rsid w:val="00AF7A9F"/>
    <w:rsid w:val="00B06ED4"/>
    <w:rsid w:val="00B077A0"/>
    <w:rsid w:val="00B07CB8"/>
    <w:rsid w:val="00B11D7D"/>
    <w:rsid w:val="00B13766"/>
    <w:rsid w:val="00B16232"/>
    <w:rsid w:val="00B17A09"/>
    <w:rsid w:val="00B33FBC"/>
    <w:rsid w:val="00B35D23"/>
    <w:rsid w:val="00B4000D"/>
    <w:rsid w:val="00B45E4E"/>
    <w:rsid w:val="00B474BF"/>
    <w:rsid w:val="00B57CC0"/>
    <w:rsid w:val="00B669C2"/>
    <w:rsid w:val="00B70E48"/>
    <w:rsid w:val="00B72825"/>
    <w:rsid w:val="00B80970"/>
    <w:rsid w:val="00B839DA"/>
    <w:rsid w:val="00B86E0C"/>
    <w:rsid w:val="00B9009B"/>
    <w:rsid w:val="00B962FC"/>
    <w:rsid w:val="00B9782D"/>
    <w:rsid w:val="00BA1015"/>
    <w:rsid w:val="00BB017D"/>
    <w:rsid w:val="00BB05EA"/>
    <w:rsid w:val="00BB3F36"/>
    <w:rsid w:val="00BC37CE"/>
    <w:rsid w:val="00BC6356"/>
    <w:rsid w:val="00BC7D04"/>
    <w:rsid w:val="00BD2A1E"/>
    <w:rsid w:val="00BD4692"/>
    <w:rsid w:val="00BD5AFD"/>
    <w:rsid w:val="00BE1C1D"/>
    <w:rsid w:val="00BE44C3"/>
    <w:rsid w:val="00BE7DE1"/>
    <w:rsid w:val="00BF02E1"/>
    <w:rsid w:val="00BF157F"/>
    <w:rsid w:val="00BF16B2"/>
    <w:rsid w:val="00BF7E7A"/>
    <w:rsid w:val="00C0119F"/>
    <w:rsid w:val="00C035FD"/>
    <w:rsid w:val="00C04E5D"/>
    <w:rsid w:val="00C16B9C"/>
    <w:rsid w:val="00C23A01"/>
    <w:rsid w:val="00C3048A"/>
    <w:rsid w:val="00C342C2"/>
    <w:rsid w:val="00C34B93"/>
    <w:rsid w:val="00C37719"/>
    <w:rsid w:val="00C50421"/>
    <w:rsid w:val="00C56C0E"/>
    <w:rsid w:val="00C600AE"/>
    <w:rsid w:val="00C60615"/>
    <w:rsid w:val="00C63232"/>
    <w:rsid w:val="00C77ABD"/>
    <w:rsid w:val="00C80FE2"/>
    <w:rsid w:val="00C83207"/>
    <w:rsid w:val="00C833FE"/>
    <w:rsid w:val="00C8587C"/>
    <w:rsid w:val="00C9371E"/>
    <w:rsid w:val="00C94399"/>
    <w:rsid w:val="00CA10E5"/>
    <w:rsid w:val="00CA7455"/>
    <w:rsid w:val="00CB5C5D"/>
    <w:rsid w:val="00CB7A6F"/>
    <w:rsid w:val="00CC017F"/>
    <w:rsid w:val="00CC10EC"/>
    <w:rsid w:val="00CC65E7"/>
    <w:rsid w:val="00CD1BB3"/>
    <w:rsid w:val="00CD2123"/>
    <w:rsid w:val="00CE0260"/>
    <w:rsid w:val="00CE0AEA"/>
    <w:rsid w:val="00CE5C10"/>
    <w:rsid w:val="00CE7394"/>
    <w:rsid w:val="00CF22D1"/>
    <w:rsid w:val="00D0162D"/>
    <w:rsid w:val="00D0616C"/>
    <w:rsid w:val="00D107A1"/>
    <w:rsid w:val="00D24C8C"/>
    <w:rsid w:val="00D3700A"/>
    <w:rsid w:val="00D419AF"/>
    <w:rsid w:val="00D42A37"/>
    <w:rsid w:val="00D465BF"/>
    <w:rsid w:val="00D473A0"/>
    <w:rsid w:val="00D51D14"/>
    <w:rsid w:val="00D74D86"/>
    <w:rsid w:val="00D828CC"/>
    <w:rsid w:val="00D838D1"/>
    <w:rsid w:val="00D95F73"/>
    <w:rsid w:val="00DA3498"/>
    <w:rsid w:val="00DB4296"/>
    <w:rsid w:val="00DB6180"/>
    <w:rsid w:val="00DC1D59"/>
    <w:rsid w:val="00DD2804"/>
    <w:rsid w:val="00DD2B80"/>
    <w:rsid w:val="00DD2B9C"/>
    <w:rsid w:val="00DD475D"/>
    <w:rsid w:val="00DD4AB3"/>
    <w:rsid w:val="00DD5AAD"/>
    <w:rsid w:val="00DD67E6"/>
    <w:rsid w:val="00DE36E7"/>
    <w:rsid w:val="00DE40C1"/>
    <w:rsid w:val="00DE578C"/>
    <w:rsid w:val="00DE7CF7"/>
    <w:rsid w:val="00DF1503"/>
    <w:rsid w:val="00DF1FBB"/>
    <w:rsid w:val="00DF5402"/>
    <w:rsid w:val="00E023DF"/>
    <w:rsid w:val="00E02D9B"/>
    <w:rsid w:val="00E03916"/>
    <w:rsid w:val="00E21D15"/>
    <w:rsid w:val="00E21E08"/>
    <w:rsid w:val="00E4309C"/>
    <w:rsid w:val="00E47130"/>
    <w:rsid w:val="00E47A08"/>
    <w:rsid w:val="00E5798C"/>
    <w:rsid w:val="00E605E4"/>
    <w:rsid w:val="00E65C1E"/>
    <w:rsid w:val="00E66341"/>
    <w:rsid w:val="00E735AE"/>
    <w:rsid w:val="00E76FA0"/>
    <w:rsid w:val="00E844A4"/>
    <w:rsid w:val="00E8727B"/>
    <w:rsid w:val="00E874B7"/>
    <w:rsid w:val="00E91466"/>
    <w:rsid w:val="00E93EDD"/>
    <w:rsid w:val="00EA1D33"/>
    <w:rsid w:val="00EA1D5B"/>
    <w:rsid w:val="00EA4A9B"/>
    <w:rsid w:val="00EA6355"/>
    <w:rsid w:val="00EB306D"/>
    <w:rsid w:val="00EC0A34"/>
    <w:rsid w:val="00EC1899"/>
    <w:rsid w:val="00EC49E6"/>
    <w:rsid w:val="00EE1235"/>
    <w:rsid w:val="00EF2E9E"/>
    <w:rsid w:val="00EF692D"/>
    <w:rsid w:val="00F05C7E"/>
    <w:rsid w:val="00F215BB"/>
    <w:rsid w:val="00F2651D"/>
    <w:rsid w:val="00F277A1"/>
    <w:rsid w:val="00F31F86"/>
    <w:rsid w:val="00F34C7E"/>
    <w:rsid w:val="00F35EE4"/>
    <w:rsid w:val="00F4100C"/>
    <w:rsid w:val="00F42E58"/>
    <w:rsid w:val="00F51589"/>
    <w:rsid w:val="00F527E8"/>
    <w:rsid w:val="00F53281"/>
    <w:rsid w:val="00F539F9"/>
    <w:rsid w:val="00F640B0"/>
    <w:rsid w:val="00F722E3"/>
    <w:rsid w:val="00F72A98"/>
    <w:rsid w:val="00F7561D"/>
    <w:rsid w:val="00F80F65"/>
    <w:rsid w:val="00F82E68"/>
    <w:rsid w:val="00F87201"/>
    <w:rsid w:val="00F969F0"/>
    <w:rsid w:val="00FB19D1"/>
    <w:rsid w:val="00FB2DA2"/>
    <w:rsid w:val="00FC2628"/>
    <w:rsid w:val="00FC363B"/>
    <w:rsid w:val="00FC3EF3"/>
    <w:rsid w:val="00FC6B31"/>
    <w:rsid w:val="00FD3BA0"/>
    <w:rsid w:val="00FE0249"/>
    <w:rsid w:val="00FE1A82"/>
    <w:rsid w:val="00FE438E"/>
    <w:rsid w:val="00FF0AB5"/>
    <w:rsid w:val="00FF4C2B"/>
    <w:rsid w:val="02F10AF5"/>
    <w:rsid w:val="04094F74"/>
    <w:rsid w:val="05056B0A"/>
    <w:rsid w:val="05555D9C"/>
    <w:rsid w:val="05DD4B54"/>
    <w:rsid w:val="07A6444F"/>
    <w:rsid w:val="08106D7F"/>
    <w:rsid w:val="081D5804"/>
    <w:rsid w:val="09BA5F6F"/>
    <w:rsid w:val="09EF4D87"/>
    <w:rsid w:val="0C062BA6"/>
    <w:rsid w:val="0C1738D8"/>
    <w:rsid w:val="0DB917C7"/>
    <w:rsid w:val="0E172E0B"/>
    <w:rsid w:val="0F803B0F"/>
    <w:rsid w:val="0FFC5B83"/>
    <w:rsid w:val="11DD6D21"/>
    <w:rsid w:val="12645054"/>
    <w:rsid w:val="12BF4AF6"/>
    <w:rsid w:val="13D85D8D"/>
    <w:rsid w:val="1467707E"/>
    <w:rsid w:val="14C43F47"/>
    <w:rsid w:val="1548380D"/>
    <w:rsid w:val="168E7AD3"/>
    <w:rsid w:val="177113F6"/>
    <w:rsid w:val="189B0D20"/>
    <w:rsid w:val="1A716576"/>
    <w:rsid w:val="1A7B3009"/>
    <w:rsid w:val="1B6603FC"/>
    <w:rsid w:val="1C0D1E05"/>
    <w:rsid w:val="1C911308"/>
    <w:rsid w:val="1CA66756"/>
    <w:rsid w:val="1D2D6F7A"/>
    <w:rsid w:val="1DFE3ADC"/>
    <w:rsid w:val="1E7E39A6"/>
    <w:rsid w:val="1F3977E8"/>
    <w:rsid w:val="205B025F"/>
    <w:rsid w:val="20F95B90"/>
    <w:rsid w:val="21FA78B2"/>
    <w:rsid w:val="22353929"/>
    <w:rsid w:val="23704C4A"/>
    <w:rsid w:val="24722E40"/>
    <w:rsid w:val="25564348"/>
    <w:rsid w:val="272C351A"/>
    <w:rsid w:val="29237BB8"/>
    <w:rsid w:val="29310F0D"/>
    <w:rsid w:val="29927750"/>
    <w:rsid w:val="29E733BC"/>
    <w:rsid w:val="2AF51008"/>
    <w:rsid w:val="2BB34A2E"/>
    <w:rsid w:val="2C1D707E"/>
    <w:rsid w:val="2C726849"/>
    <w:rsid w:val="2C9A2954"/>
    <w:rsid w:val="2FA95CDE"/>
    <w:rsid w:val="315118D8"/>
    <w:rsid w:val="31DA46D6"/>
    <w:rsid w:val="31FF6EC9"/>
    <w:rsid w:val="34674DDA"/>
    <w:rsid w:val="34895089"/>
    <w:rsid w:val="348A4930"/>
    <w:rsid w:val="34B838E0"/>
    <w:rsid w:val="34DA4F2A"/>
    <w:rsid w:val="34DF2945"/>
    <w:rsid w:val="393345D4"/>
    <w:rsid w:val="3AD23C7B"/>
    <w:rsid w:val="3B412EC8"/>
    <w:rsid w:val="3C12258C"/>
    <w:rsid w:val="3C1407A7"/>
    <w:rsid w:val="3CDC6C2E"/>
    <w:rsid w:val="3D9C2D66"/>
    <w:rsid w:val="3DD21922"/>
    <w:rsid w:val="3E9F57F3"/>
    <w:rsid w:val="3EB066D8"/>
    <w:rsid w:val="3F956821"/>
    <w:rsid w:val="3FFE00FB"/>
    <w:rsid w:val="402D2345"/>
    <w:rsid w:val="41355017"/>
    <w:rsid w:val="423C5D30"/>
    <w:rsid w:val="42C079B2"/>
    <w:rsid w:val="42E1700B"/>
    <w:rsid w:val="43C86363"/>
    <w:rsid w:val="44515A86"/>
    <w:rsid w:val="449E3359"/>
    <w:rsid w:val="469B0605"/>
    <w:rsid w:val="46A03A55"/>
    <w:rsid w:val="46A7211E"/>
    <w:rsid w:val="46EF7EBC"/>
    <w:rsid w:val="482A167F"/>
    <w:rsid w:val="486755C2"/>
    <w:rsid w:val="48787B3A"/>
    <w:rsid w:val="48983DCF"/>
    <w:rsid w:val="48A30740"/>
    <w:rsid w:val="49E16F26"/>
    <w:rsid w:val="4A7F2EBC"/>
    <w:rsid w:val="4BAA511A"/>
    <w:rsid w:val="4E90441A"/>
    <w:rsid w:val="4ED8407E"/>
    <w:rsid w:val="4EDE60D1"/>
    <w:rsid w:val="4F9455AF"/>
    <w:rsid w:val="4FA74057"/>
    <w:rsid w:val="540F7FA9"/>
    <w:rsid w:val="56247D09"/>
    <w:rsid w:val="56274657"/>
    <w:rsid w:val="56F457D8"/>
    <w:rsid w:val="582761D4"/>
    <w:rsid w:val="5A254A7D"/>
    <w:rsid w:val="5B9F7BA4"/>
    <w:rsid w:val="5C014317"/>
    <w:rsid w:val="5D6B59BA"/>
    <w:rsid w:val="5E31378D"/>
    <w:rsid w:val="5EEE077D"/>
    <w:rsid w:val="5EF4784E"/>
    <w:rsid w:val="5FCF5958"/>
    <w:rsid w:val="60B319B7"/>
    <w:rsid w:val="62787B1D"/>
    <w:rsid w:val="62D039E7"/>
    <w:rsid w:val="62FB41D9"/>
    <w:rsid w:val="63081865"/>
    <w:rsid w:val="638D4036"/>
    <w:rsid w:val="65AC2DD2"/>
    <w:rsid w:val="65F70CB0"/>
    <w:rsid w:val="66543309"/>
    <w:rsid w:val="665733A8"/>
    <w:rsid w:val="67CF7339"/>
    <w:rsid w:val="697D4CE0"/>
    <w:rsid w:val="69B87CE8"/>
    <w:rsid w:val="6AD87ECA"/>
    <w:rsid w:val="6B7161C4"/>
    <w:rsid w:val="6C6039FC"/>
    <w:rsid w:val="6C9F129B"/>
    <w:rsid w:val="6D1A2F53"/>
    <w:rsid w:val="6D8468C7"/>
    <w:rsid w:val="6E1978EA"/>
    <w:rsid w:val="6F4126F9"/>
    <w:rsid w:val="70813A7D"/>
    <w:rsid w:val="70836FB4"/>
    <w:rsid w:val="71A01267"/>
    <w:rsid w:val="71CB60B1"/>
    <w:rsid w:val="735F58FF"/>
    <w:rsid w:val="73AF7601"/>
    <w:rsid w:val="7412367C"/>
    <w:rsid w:val="749051B4"/>
    <w:rsid w:val="75207229"/>
    <w:rsid w:val="76697829"/>
    <w:rsid w:val="76D239A6"/>
    <w:rsid w:val="77E36405"/>
    <w:rsid w:val="78D96B57"/>
    <w:rsid w:val="7B68443B"/>
    <w:rsid w:val="7BB3025A"/>
    <w:rsid w:val="7C531DB0"/>
    <w:rsid w:val="7CAA11D2"/>
    <w:rsid w:val="7E12780B"/>
    <w:rsid w:val="7FA53B7B"/>
    <w:rsid w:val="7FE342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440" w:lineRule="exact"/>
      <w:ind w:firstLine="420"/>
    </w:pPr>
    <w:rPr>
      <w:rFonts w:eastAsia="仿宋_GB2312"/>
      <w:sz w:val="24"/>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color w:val="000000"/>
      <w:szCs w:val="20"/>
    </w:rPr>
  </w:style>
  <w:style w:type="paragraph" w:styleId="7">
    <w:name w:val="Date"/>
    <w:basedOn w:val="1"/>
    <w:next w:val="1"/>
    <w:qFormat/>
    <w:uiPriority w:val="0"/>
  </w:style>
  <w:style w:type="paragraph" w:styleId="8">
    <w:name w:val="Balloon Text"/>
    <w:basedOn w:val="1"/>
    <w:link w:val="26"/>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Title"/>
    <w:basedOn w:val="1"/>
    <w:next w:val="1"/>
    <w:link w:val="27"/>
    <w:qFormat/>
    <w:uiPriority w:val="0"/>
    <w:pPr>
      <w:spacing w:before="240" w:after="60"/>
      <w:jc w:val="center"/>
      <w:outlineLvl w:val="0"/>
    </w:pPr>
    <w:rPr>
      <w:rFonts w:asciiTheme="majorHAnsi" w:hAnsiTheme="majorHAnsi" w:cstheme="majorBidi"/>
      <w:b/>
      <w:bCs/>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qFormat/>
    <w:uiPriority w:val="0"/>
    <w:rPr>
      <w:color w:val="555555"/>
      <w:sz w:val="18"/>
      <w:szCs w:val="18"/>
      <w:u w:val="none"/>
    </w:rPr>
  </w:style>
  <w:style w:type="character" w:styleId="19">
    <w:name w:val="Hyperlink"/>
    <w:basedOn w:val="15"/>
    <w:qFormat/>
    <w:uiPriority w:val="0"/>
    <w:rPr>
      <w:color w:val="555555"/>
      <w:sz w:val="18"/>
      <w:szCs w:val="18"/>
      <w:u w:val="none"/>
    </w:rPr>
  </w:style>
  <w:style w:type="character" w:customStyle="1" w:styleId="20">
    <w:name w:val="apple-converted-space"/>
    <w:basedOn w:val="15"/>
    <w:qFormat/>
    <w:uiPriority w:val="0"/>
  </w:style>
  <w:style w:type="paragraph" w:customStyle="1" w:styleId="21">
    <w:name w:val="默认段落字体 Para Char"/>
    <w:basedOn w:val="1"/>
    <w:qFormat/>
    <w:uiPriority w:val="0"/>
    <w:rPr>
      <w:rFonts w:ascii="Tahoma" w:hAnsi="Tahoma"/>
      <w:sz w:val="24"/>
      <w:szCs w:val="20"/>
    </w:rPr>
  </w:style>
  <w:style w:type="paragraph" w:customStyle="1" w:styleId="22">
    <w:name w:val="_Style 2"/>
    <w:basedOn w:val="1"/>
    <w:qFormat/>
    <w:uiPriority w:val="34"/>
    <w:pPr>
      <w:ind w:firstLine="420" w:firstLineChars="200"/>
    </w:pPr>
  </w:style>
  <w:style w:type="paragraph" w:customStyle="1" w:styleId="23">
    <w:name w:val="_Style 1"/>
    <w:basedOn w:val="1"/>
    <w:qFormat/>
    <w:uiPriority w:val="0"/>
    <w:pPr>
      <w:ind w:firstLine="420" w:firstLineChars="200"/>
    </w:pPr>
  </w:style>
  <w:style w:type="paragraph" w:customStyle="1" w:styleId="24">
    <w:name w:val="正文（宋体五号）"/>
    <w:basedOn w:val="1"/>
    <w:qFormat/>
    <w:uiPriority w:val="0"/>
  </w:style>
  <w:style w:type="paragraph" w:customStyle="1" w:styleId="25">
    <w:name w:val="Char1 Char Char Char"/>
    <w:basedOn w:val="1"/>
    <w:qFormat/>
    <w:uiPriority w:val="0"/>
  </w:style>
  <w:style w:type="character" w:customStyle="1" w:styleId="26">
    <w:name w:val="批注框文本 Char"/>
    <w:basedOn w:val="15"/>
    <w:link w:val="8"/>
    <w:qFormat/>
    <w:uiPriority w:val="0"/>
    <w:rPr>
      <w:kern w:val="2"/>
      <w:sz w:val="18"/>
      <w:szCs w:val="18"/>
    </w:rPr>
  </w:style>
  <w:style w:type="character" w:customStyle="1" w:styleId="27">
    <w:name w:val="标题 Char"/>
    <w:basedOn w:val="15"/>
    <w:link w:val="12"/>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ITianKong.Com</Company>
  <Pages>1</Pages>
  <Words>494</Words>
  <Characters>540</Characters>
  <Lines>5</Lines>
  <Paragraphs>1</Paragraphs>
  <TotalTime>52</TotalTime>
  <ScaleCrop>false</ScaleCrop>
  <LinksUpToDate>false</LinksUpToDate>
  <CharactersWithSpaces>824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2017-04-24T02:12:00Z</dcterms:created>
  <dc:creator>中国采招网</dc:creator>
  <cp:lastModifiedBy>WPS_1649830362</cp:lastModifiedBy>
  <cp:lastPrinted>2012-06-20T08:31:00Z</cp:lastPrinted>
  <dcterms:modified xsi:type="dcterms:W3CDTF">2022-05-10T01:29:00Z</dcterms:modified>
  <dc:title>www.bidcenter.com.cn</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A14BC327FE2741578AE9149BB70AA3E8</vt:lpwstr>
  </property>
  <property fmtid="{D5CDD505-2E9C-101B-9397-08002B2CF9AE}" pid="4" name="commondata">
    <vt:lpwstr>eyJoZGlkIjoiZWExYjY2MWZmOWFjYmI1MDBlZGY5MzA0ZDA4ZTAzMDEifQ==</vt:lpwstr>
  </property>
</Properties>
</file>